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pPr>
    </w:p>
    <w:p>
      <w:pPr>
        <w:pStyle w:val="Heading3"/>
      </w:pPr>
      <w:r>
        <w:t xml:space="preserve">Ejemplo </w:t>
      </w:r>
      <w:r>
        <w:t>4</w:t>
      </w:r>
    </w:p>
    <w:p/>
    <w:p>
      <w:pPr>
        <w:rPr>
          <w:i/>
          <w:iCs/>
        </w:rPr>
      </w:pPr>
      <w:bookmarkStart w:id="0" w:name="_Hlk111648289"/>
      <w:r>
        <w:rPr>
          <w:i/>
          <w:iCs/>
        </w:rPr>
        <w:t>Madrid, 4 de abril de 2022</w:t>
      </w:r>
      <w:bookmarkEnd w:id="0"/>
    </w:p>
    <w:p>
      <w:pPr>
        <w:rPr>
          <w:i/>
          <w:iCs/>
        </w:rPr>
      </w:pPr>
    </w:p>
    <w:p>
      <w:pPr>
        <w:rPr>
          <w:i/>
          <w:iCs/>
        </w:rPr>
      </w:pPr>
      <w:r>
        <w:rPr>
          <w:i/>
          <w:iCs/>
        </w:rPr>
        <w:t>Tesoro mío:</w:t>
      </w:r>
    </w:p>
    <w:p>
      <w:pPr>
        <w:rPr>
          <w:i/>
          <w:iCs/>
        </w:rPr>
      </w:pPr>
    </w:p>
    <w:p>
      <w:pPr>
        <w:rPr>
          <w:i/>
          <w:iCs/>
        </w:rPr>
      </w:pPr>
      <w:r>
        <w:rPr>
          <w:i/>
          <w:iCs/>
        </w:rPr>
        <w:t>Sabes muy bien que te perdono y te perdonaré todos los desplantes que me haces. Los padres soportamos todo lo que los hijos nos hagan. Siempre fui una mamá permisiva, estoy consciente de ese grave error, quise ser una mamá buena, en lugar de ser una buena madre. Entre esos dos tipos de mamá, hay una gran diferencia y me he dado cuenta muy tarde.</w:t>
      </w:r>
    </w:p>
    <w:p>
      <w:pPr>
        <w:rPr>
          <w:i/>
          <w:iCs/>
        </w:rPr>
      </w:pPr>
    </w:p>
    <w:p>
      <w:pPr>
        <w:rPr>
          <w:i/>
          <w:iCs/>
        </w:rPr>
      </w:pPr>
      <w:r>
        <w:rPr>
          <w:i/>
          <w:iCs/>
        </w:rPr>
        <w:t>Por lo tanto que te amo, para mí nunca serás un mal hijo, como dicen muchos de la familia. Ese lazó que nos une es indestructible, aunque tú quieras que eso suceda de verdad.</w:t>
      </w:r>
    </w:p>
    <w:p>
      <w:pPr>
        <w:rPr>
          <w:i/>
          <w:iCs/>
        </w:rPr>
      </w:pPr>
    </w:p>
    <w:p>
      <w:pPr>
        <w:rPr>
          <w:i/>
          <w:iCs/>
        </w:rPr>
      </w:pPr>
      <w:r>
        <w:rPr>
          <w:i/>
          <w:iCs/>
        </w:rPr>
        <w:t>Desearías no verme nunca más, quisieras que nuestro lazo desapareciera y me arrastrara la corriente hasta la profundidad.</w:t>
      </w:r>
    </w:p>
    <w:p>
      <w:pPr>
        <w:rPr>
          <w:i/>
          <w:iCs/>
        </w:rPr>
      </w:pPr>
    </w:p>
    <w:p>
      <w:pPr>
        <w:rPr>
          <w:i/>
          <w:iCs/>
        </w:rPr>
      </w:pPr>
      <w:r>
        <w:rPr>
          <w:i/>
          <w:iCs/>
        </w:rPr>
        <w:t>Me dolió tanto tu separación, como la negación que tienes de no dejarme ver a mis nietos, aunque no los parí, los amo como si hubiesen salido de mí.</w:t>
      </w:r>
    </w:p>
    <w:p>
      <w:pPr>
        <w:rPr>
          <w:i/>
          <w:iCs/>
        </w:rPr>
      </w:pPr>
    </w:p>
    <w:p>
      <w:pPr>
        <w:rPr>
          <w:i/>
          <w:iCs/>
        </w:rPr>
      </w:pPr>
      <w:r>
        <w:rPr>
          <w:i/>
          <w:iCs/>
        </w:rPr>
        <w:t>Algún día reaccionaras y te darás cuenta de tu equivocación, aunque espero que eso suceda antes que yo parta de este mundo, de lo contrario, cargarás un gran peso en tu conciencia.</w:t>
      </w:r>
    </w:p>
    <w:p>
      <w:pPr>
        <w:rPr>
          <w:i/>
          <w:iCs/>
        </w:rPr>
      </w:pPr>
    </w:p>
    <w:p>
      <w:pPr>
        <w:rPr>
          <w:i/>
          <w:iCs/>
        </w:rPr>
      </w:pPr>
      <w:r>
        <w:rPr>
          <w:i/>
          <w:iCs/>
        </w:rPr>
        <w:t>Ricardito, si piensas que llegó la hora, ven que te espero con ansiedad.</w:t>
      </w:r>
    </w:p>
    <w:p>
      <w:pPr>
        <w:rPr>
          <w:i/>
          <w:iCs/>
        </w:rPr>
      </w:pPr>
    </w:p>
    <w:p>
      <w:pPr>
        <w:rPr>
          <w:i/>
          <w:iCs/>
        </w:rPr>
      </w:pPr>
      <w:r>
        <w:rPr>
          <w:i/>
          <w:iCs/>
        </w:rPr>
        <w:t>Tú mamá que te ama.</w:t>
      </w:r>
    </w:p>
    <w:p>
      <w:pPr>
        <w:rPr>
          <w:i/>
          <w:iCs/>
        </w:rPr>
      </w:pPr>
    </w:p>
    <w:p>
      <w:pPr>
        <w:rPr>
          <w:i/>
          <w:iCs/>
        </w:rPr>
      </w:pPr>
      <w:r>
        <w:rPr>
          <w:i/>
          <w:iCs/>
        </w:rPr>
        <w:t>Rosalinda</w:t>
      </w:r>
    </w:p>
    <w:p>
      <w:pPr>
        <w:rPr>
          <w:i/>
          <w:iCs/>
        </w:rPr>
      </w:pPr>
    </w:p>
    <w:p>
      <w:pPr>
        <w:rPr>
          <w:i/>
          <w:iCs/>
        </w:rPr>
      </w:pPr>
    </w:p>
    <w:p>
      <w:pPr>
        <w:pStyle w:val="Heading1"/>
      </w:pPr>
    </w:p>
    <w:p/>
    <w:sectPr>
      <w:type w:val="nextPage"/>
      <w:pgSz w:w="11906" w:h="16838"/>
      <w:pgMar w:top="1417" w:right="1701" w:bottom="1417" w:left="1701" w:header="0" w:footer="0" w:gutter="0"/>
      <w:pgNumType w:fmt="decimal" w:start="4"/>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