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i/>
          <w:iCs/>
        </w:rPr>
      </w:pPr>
      <w:r>
        <w:rPr>
          <w:rStyle w:val="Ttulo3Car"/>
        </w:rPr>
        <w:t xml:space="preserve">Ejemplo </w:t>
      </w:r>
      <w:r>
        <w:rPr>
          <w:rStyle w:val="Ttulo3Car"/>
        </w:rPr>
        <w:t>5</w:t>
      </w:r>
    </w:p>
    <w:p>
      <w:pPr>
        <w:rPr>
          <w:i/>
          <w:iCs/>
        </w:rPr>
      </w:pPr>
    </w:p>
    <w:p>
      <w:pPr>
        <w:rPr>
          <w:i/>
          <w:iCs/>
        </w:rPr>
      </w:pPr>
      <w:r>
        <w:rPr>
          <w:i/>
          <w:iCs/>
        </w:rPr>
        <w:t>Lima, Peru. 03 de Abril de 2025</w:t>
      </w:r>
    </w:p>
    <w:p>
      <w:pPr>
        <w:rPr>
          <w:i/>
          <w:iCs/>
        </w:rPr>
      </w:pPr>
    </w:p>
    <w:p>
      <w:pPr>
        <w:rPr>
          <w:i/>
          <w:iCs/>
        </w:rPr>
      </w:pPr>
      <w:r>
        <w:rPr>
          <w:i/>
          <w:iCs/>
        </w:rPr>
        <w:t>José Roberto Palacios</w:t>
      </w:r>
    </w:p>
    <w:p>
      <w:pPr>
        <w:rPr>
          <w:i/>
          <w:iCs/>
        </w:rPr>
      </w:pPr>
    </w:p>
    <w:p>
      <w:pPr>
        <w:rPr>
          <w:i/>
          <w:iCs/>
        </w:rPr>
      </w:pPr>
      <w:r>
        <w:rPr>
          <w:i/>
          <w:iCs/>
        </w:rPr>
        <w:t>En la presente carta de recomendación laboral, dejaré constancia del rendimiento demostrado por el Sr. Samuel Baltazar, como “Empleado Doméstico” en mi domicilio. Yo, Josue Alvarado, declaro que el recomendado en cuestión me ofreció sus servicios por el lapso de año y medio (18 meses) y, durante ese tiempo, no tuvo ninguna queja que ofrecerle.</w:t>
      </w:r>
    </w:p>
    <w:p>
      <w:pPr>
        <w:rPr>
          <w:i/>
          <w:iCs/>
        </w:rPr>
      </w:pPr>
    </w:p>
    <w:p>
      <w:pPr>
        <w:rPr>
          <w:i/>
          <w:iCs/>
        </w:rPr>
      </w:pPr>
      <w:r>
        <w:rPr>
          <w:i/>
          <w:iCs/>
        </w:rPr>
        <w:t>El Sr. Samuel Baltazar es capaz de hacer correctamente su trabajo. Es dedicado y no duda es esforzarse cuando las labores lo ameritan. Certifico que su asistencia en el hogar libero mucha carga de mis hombros, sirviendo de ayuda en la limpieza, cocina, manteniendo el orden y haciendo los recados pertinentes para mantener llena nuestra despensa.</w:t>
      </w:r>
    </w:p>
    <w:p>
      <w:pPr>
        <w:rPr>
          <w:i/>
          <w:iCs/>
        </w:rPr>
      </w:pPr>
    </w:p>
    <w:p>
      <w:pPr>
        <w:rPr>
          <w:i/>
          <w:iCs/>
        </w:rPr>
      </w:pPr>
      <w:r>
        <w:rPr>
          <w:i/>
          <w:iCs/>
        </w:rPr>
        <w:t>Asimismo, es un hombre ahorrador y que sabe administrar los recursos que tiene para trabajar. Puedo asegurar que su servicio, comparado con el dinero ahorrado en productos y alimentos, es realmente asequible.</w:t>
      </w:r>
    </w:p>
    <w:p>
      <w:pPr>
        <w:rPr>
          <w:i/>
          <w:iCs/>
        </w:rPr>
      </w:pPr>
    </w:p>
    <w:p>
      <w:pPr>
        <w:rPr>
          <w:i/>
          <w:iCs/>
        </w:rPr>
      </w:pPr>
      <w:r>
        <w:rPr>
          <w:i/>
          <w:iCs/>
        </w:rPr>
        <w:t>Como persona, es alguien en exceso agradable y muy servicial. Siempre estará dispuesto a ayudar y será muy sincero respecto a las formas en las que podemos administrar nuestro hogar. Por supuesto, es bastante respetuoso y hará todo lo posible para dejar satisfecho a su contratista, según lo pertinente a su trabajo.</w:t>
      </w:r>
    </w:p>
    <w:p>
      <w:pPr>
        <w:rPr>
          <w:i/>
          <w:iCs/>
        </w:rPr>
      </w:pPr>
    </w:p>
    <w:p>
      <w:pPr>
        <w:rPr>
          <w:i/>
          <w:iCs/>
        </w:rPr>
      </w:pPr>
      <w:r>
        <w:rPr>
          <w:i/>
          <w:iCs/>
        </w:rPr>
        <w:t>Sin más que agregar, agradecería su consideración para el mismo rol de trabajo. Le anexaré mis números de contacto, por si es su deseo obtener más información. Gracias.</w:t>
      </w:r>
    </w:p>
    <w:p>
      <w:pPr>
        <w:rPr>
          <w:i/>
          <w:iCs/>
        </w:rPr>
      </w:pPr>
    </w:p>
    <w:p>
      <w:pPr>
        <w:rPr>
          <w:i/>
          <w:iCs/>
        </w:rPr>
      </w:pPr>
      <w:r>
        <w:rPr>
          <w:i/>
          <w:iCs/>
        </w:rPr>
        <w:t>Atentamente,</w:t>
      </w:r>
    </w:p>
    <w:p>
      <w:pPr>
        <w:rPr>
          <w:i/>
          <w:iCs/>
        </w:rPr>
      </w:pPr>
    </w:p>
    <w:p>
      <w:pPr>
        <w:rPr>
          <w:i/>
          <w:iCs/>
        </w:rPr>
      </w:pPr>
      <w:r>
        <w:rPr>
          <w:i/>
          <w:iCs/>
        </w:rPr>
        <w:t>Josue Alvarado</w:t>
      </w:r>
    </w:p>
    <w:p>
      <w:pPr>
        <w:rPr>
          <w:i/>
          <w:iCs/>
        </w:rPr>
      </w:pPr>
    </w:p>
    <w:p>
      <w:pPr>
        <w:rPr>
          <w:i/>
          <w:iCs/>
        </w:rPr>
      </w:pPr>
      <w:r>
        <w:rPr>
          <w:i/>
          <w:iCs/>
        </w:rPr>
        <w:t>XXX XXXXXXXX</w:t>
      </w:r>
    </w:p>
    <w:p>
      <w:pPr>
        <w:rPr>
          <w:i/>
          <w:iCs/>
        </w:rPr>
      </w:pPr>
    </w:p>
    <w:p>
      <w:pPr>
        <w:rPr>
          <w:i/>
          <w:iCs/>
        </w:rPr>
      </w:pPr>
    </w:p>
    <w:sectPr>
      <w:type w:val="nextPage"/>
      <w:pgSz w:w="11906" w:h="16838"/>
      <w:pgMar w:top="1417" w:right="1701" w:bottom="1417" w:left="1701" w:header="0" w:footer="0" w:gutter="0"/>
      <w:pgNumType w:fmt="decimal" w:start="5"/>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