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90" w:rsidRDefault="008A4C90" w:rsidP="008A4C90">
      <w:pPr>
        <w:pStyle w:val="Ttulo3"/>
        <w:rPr>
          <w:i/>
          <w:iCs/>
        </w:rPr>
      </w:pPr>
      <w:r>
        <w:t>Ejemplo 9 Carta de compromiso Laboral para Construcción</w:t>
      </w:r>
      <w:r w:rsidRPr="005505F4">
        <w:rPr>
          <w:i/>
          <w:iCs/>
        </w:rPr>
        <w:t xml:space="preserve"> 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Valparaíso, Chile, 12 de febrero del 2022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Gustavo Correa,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Desarrollador de software Senior.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Dirigido a: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Alejandra Velázquez,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Gerente de recursos humanos,</w:t>
      </w:r>
    </w:p>
    <w:p w:rsidR="00AA540F" w:rsidRPr="005505F4" w:rsidRDefault="00AA540F" w:rsidP="00D966BF">
      <w:pPr>
        <w:rPr>
          <w:i/>
          <w:iCs/>
        </w:rPr>
      </w:pPr>
      <w:proofErr w:type="spellStart"/>
      <w:r w:rsidRPr="005505F4">
        <w:rPr>
          <w:i/>
          <w:iCs/>
        </w:rPr>
        <w:t>SofiaTec</w:t>
      </w:r>
      <w:proofErr w:type="spellEnd"/>
      <w:r w:rsidRPr="005505F4">
        <w:rPr>
          <w:i/>
          <w:iCs/>
        </w:rPr>
        <w:t>.</w:t>
      </w:r>
      <w:bookmarkStart w:id="0" w:name="_GoBack"/>
      <w:bookmarkEnd w:id="0"/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Las presentes líneas sirven de manifiesto del compromiso adquirido por mí, Gustavo Correa, DNI XXXX, de llevar a cabo los siguientes lineamientos laborales: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En primer lugar, trabajar en nombre de la empresa por un periodo de un año, con posibilidad de extensión.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Hacerlo de lunes a sábado en horario de oficina y en las dependencias de la compañía en Valparaíso.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Desarrollar aplicaciones, soluciones informáticas y páginas web para clientes de la organización.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Renunciar a los derechos de autor de mis proyectos.</w:t>
      </w:r>
    </w:p>
    <w:p w:rsidR="00AA540F" w:rsidRPr="005505F4" w:rsidRDefault="00AA540F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05F4">
        <w:rPr>
          <w:i/>
          <w:iCs/>
        </w:rPr>
        <w:t>Estar disponible para realizar horas extras en caso de requerirlo.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De la misma manera, mi contraparte, la señorita Alejandra Velázquez, se hace responsable de cumplir los siguientes requerimientos: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Cancelar</w:t>
      </w:r>
      <w:r w:rsidRPr="005505F4">
        <w:rPr>
          <w:i/>
          <w:iCs/>
        </w:rPr>
        <w:t xml:space="preserve"> un sueldo mensual </w:t>
      </w:r>
      <w:r>
        <w:rPr>
          <w:i/>
          <w:iCs/>
        </w:rPr>
        <w:t>de, 1.800.500 pesos,</w:t>
      </w:r>
      <w:r w:rsidRPr="005505F4">
        <w:rPr>
          <w:i/>
          <w:iCs/>
        </w:rPr>
        <w:t xml:space="preserve"> fraccionado en dos partes, una a pagar los días 15 de cada mes y la otra </w:t>
      </w:r>
      <w:r>
        <w:rPr>
          <w:i/>
          <w:iCs/>
        </w:rPr>
        <w:t>restante</w:t>
      </w:r>
      <w:r w:rsidRPr="005505F4">
        <w:rPr>
          <w:i/>
          <w:iCs/>
        </w:rPr>
        <w:t xml:space="preserve"> los 31 o 30.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Disponer de un bono de transporte, con un monto a discutir.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>Proporcionar seguro de gastos médicos a mi persona y demás integrantes de mi núcleo familiar.</w:t>
      </w:r>
    </w:p>
    <w:p w:rsidR="00AA540F" w:rsidRPr="005505F4" w:rsidRDefault="00AA540F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05F4">
        <w:rPr>
          <w:i/>
          <w:iCs/>
        </w:rPr>
        <w:t xml:space="preserve">Cancelar por todo el tiempo de trabajo extra </w:t>
      </w:r>
      <w:r>
        <w:rPr>
          <w:i/>
          <w:iCs/>
        </w:rPr>
        <w:t>con</w:t>
      </w:r>
      <w:r w:rsidRPr="005505F4">
        <w:rPr>
          <w:i/>
          <w:iCs/>
        </w:rPr>
        <w:t xml:space="preserve"> base a mi salario.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Una vez establecido el acuerdo, cualquier violación de las condiciones en la contratación será considerada cómo un desacato y por consecuencia anularía los privilegios de ambas partes.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Atentamente:</w:t>
      </w:r>
    </w:p>
    <w:p w:rsidR="00AA540F" w:rsidRPr="005505F4" w:rsidRDefault="00AA540F" w:rsidP="00D966BF">
      <w:pPr>
        <w:rPr>
          <w:i/>
          <w:iCs/>
        </w:rPr>
      </w:pPr>
      <w:r w:rsidRPr="005505F4">
        <w:rPr>
          <w:i/>
          <w:iCs/>
        </w:rPr>
        <w:t>Gustavo Correa.</w:t>
      </w:r>
    </w:p>
    <w:sectPr w:rsidR="00AA540F" w:rsidRPr="005505F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EAB"/>
    <w:multiLevelType w:val="hybridMultilevel"/>
    <w:tmpl w:val="7FE4F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A28"/>
    <w:multiLevelType w:val="hybridMultilevel"/>
    <w:tmpl w:val="33301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5EB"/>
    <w:multiLevelType w:val="hybridMultilevel"/>
    <w:tmpl w:val="D3284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F5B"/>
    <w:multiLevelType w:val="hybridMultilevel"/>
    <w:tmpl w:val="44D04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640B"/>
    <w:multiLevelType w:val="hybridMultilevel"/>
    <w:tmpl w:val="6E0E8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EF3"/>
    <w:multiLevelType w:val="hybridMultilevel"/>
    <w:tmpl w:val="C01CA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02E4B"/>
    <w:multiLevelType w:val="hybridMultilevel"/>
    <w:tmpl w:val="4342C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F"/>
    <w:rsid w:val="00201117"/>
    <w:rsid w:val="008A4C90"/>
    <w:rsid w:val="00AA540F"/>
    <w:rsid w:val="00D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AD7"/>
  <w15:chartTrackingRefBased/>
  <w15:docId w15:val="{5DAB1FE9-67C1-AC45-AFCA-AAB88A0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5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54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40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5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Marinati González Pérez</cp:lastModifiedBy>
  <cp:revision>2</cp:revision>
  <dcterms:created xsi:type="dcterms:W3CDTF">2022-09-13T12:49:00Z</dcterms:created>
  <dcterms:modified xsi:type="dcterms:W3CDTF">2022-09-13T12:49:00Z</dcterms:modified>
</cp:coreProperties>
</file>