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90" w:rsidRPr="00AA1C42" w:rsidRDefault="00AD0990" w:rsidP="00AD0990">
      <w:pPr>
        <w:pStyle w:val="Ttulo3"/>
        <w:jc w:val="both"/>
        <w:rPr>
          <w:color w:val="000000" w:themeColor="text1"/>
        </w:rPr>
      </w:pPr>
      <w:r w:rsidRPr="00AA1C42">
        <w:rPr>
          <w:color w:val="000000" w:themeColor="text1"/>
        </w:rPr>
        <w:t>Carta de confidencialidad y protección de datos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Caracas, 12 de enero 2022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Estimado, Dr. Martínez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Reciba un cordial saludo en nombre de Sanitas C.A. A través de la siguiente carta le manifiesto nuestra intención de presentar un acuerdo de confidencialidad entre su empresa, Mundo Automotriz C.A y nosotros.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Se estipula que la información contenida en este escrito es de estricto cumplimiento. Se hace énfasis que los detalles relacionados  a las herramientas tecnológicas para la construcción de dispositivos de localización GPS vehicular.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Las cláusulas a seguir se encuentran disponibles para su revisión en el acuerdo de confidencialidad. Este contrato estará disponible para su lectura el día 15 de enero. Por favor, responder a esta carta para la confirmación de su entrega.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AD0990" w:rsidRPr="00AA1C42" w:rsidRDefault="00AD0990" w:rsidP="00AD0990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Atentamente, Carlos Rojas.</w:t>
      </w:r>
    </w:p>
    <w:p w:rsidR="00F03264" w:rsidRDefault="00F03264">
      <w:bookmarkStart w:id="0" w:name="_GoBack"/>
      <w:bookmarkEnd w:id="0"/>
    </w:p>
    <w:sectPr w:rsidR="00F03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0"/>
    <w:rsid w:val="00AD0990"/>
    <w:rsid w:val="00F0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028438-32FD-4A78-B5C2-AFE61D7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0990"/>
    <w:pPr>
      <w:spacing w:after="0" w:line="276" w:lineRule="auto"/>
    </w:pPr>
    <w:rPr>
      <w:rFonts w:ascii="Arial" w:eastAsia="Arial" w:hAnsi="Arial" w:cs="Arial"/>
      <w:lang w:eastAsia="es-VE"/>
    </w:rPr>
  </w:style>
  <w:style w:type="paragraph" w:styleId="Ttulo3">
    <w:name w:val="heading 3"/>
    <w:basedOn w:val="Normal"/>
    <w:next w:val="Normal"/>
    <w:link w:val="Ttulo3Car"/>
    <w:rsid w:val="00AD09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D0990"/>
    <w:rPr>
      <w:rFonts w:ascii="Arial" w:eastAsia="Arial" w:hAnsi="Arial" w:cs="Arial"/>
      <w:color w:val="434343"/>
      <w:sz w:val="28"/>
      <w:szCs w:val="28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2022-08-03T21:46:00Z</dcterms:created>
  <dcterms:modified xsi:type="dcterms:W3CDTF">2022-08-03T21:48:00Z</dcterms:modified>
</cp:coreProperties>
</file>