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201277" w:rsidRDefault="00414B60">
      <w:r>
        <w:rPr>
          <w:color w:val="4BACC6"/>
        </w:rPr>
        <w:t>[Nombre del destinatario]</w:t>
      </w:r>
    </w:p>
    <w:p w14:paraId="00000004" w14:textId="77777777" w:rsidR="00201277" w:rsidRDefault="00414B60">
      <w:r>
        <w:rPr>
          <w:color w:val="4BACC6"/>
        </w:rPr>
        <w:t>[Departamento (usualmente recursos humanos)]</w:t>
      </w:r>
    </w:p>
    <w:p w14:paraId="00000005" w14:textId="77777777" w:rsidR="00201277" w:rsidRDefault="00414B60">
      <w:r>
        <w:rPr>
          <w:color w:val="4BACC6"/>
        </w:rPr>
        <w:t>[Asunto]</w:t>
      </w:r>
    </w:p>
    <w:p w14:paraId="00000006" w14:textId="77777777" w:rsidR="00201277" w:rsidRDefault="00414B60">
      <w:pPr>
        <w:rPr>
          <w:color w:val="4BACC6"/>
        </w:rPr>
      </w:pPr>
      <w:r>
        <w:rPr>
          <w:color w:val="4BACC6"/>
        </w:rPr>
        <w:t>[Dirección]</w:t>
      </w:r>
    </w:p>
    <w:p w14:paraId="00000007" w14:textId="77777777" w:rsidR="00201277" w:rsidRDefault="00201277"/>
    <w:p w14:paraId="00000008" w14:textId="77777777" w:rsidR="00201277" w:rsidRDefault="00414B60">
      <w:r>
        <w:t>Estimado.</w:t>
      </w:r>
    </w:p>
    <w:p w14:paraId="00000009" w14:textId="77777777" w:rsidR="00201277" w:rsidRDefault="00414B60">
      <w:r>
        <w:t xml:space="preserve"> </w:t>
      </w:r>
    </w:p>
    <w:p w14:paraId="0000000A" w14:textId="77777777" w:rsidR="00201277" w:rsidRDefault="00414B60">
      <w:pPr>
        <w:jc w:val="both"/>
      </w:pPr>
      <w:r>
        <w:t xml:space="preserve">La presente carta tiene como principal intención, informar con gravedad sobre comportamiento inapropiado por parte de los supervisores en el área de finanzas. Siendo más específico. Se estaría hablando de los supervisores en </w:t>
      </w:r>
      <w:proofErr w:type="gramStart"/>
      <w:r>
        <w:t>Jefe</w:t>
      </w:r>
      <w:proofErr w:type="gramEnd"/>
      <w:r>
        <w:t xml:space="preserve"> [Nombre] y [Nombre].</w:t>
      </w:r>
    </w:p>
    <w:p w14:paraId="0000000B" w14:textId="77777777" w:rsidR="00201277" w:rsidRDefault="00201277">
      <w:pPr>
        <w:jc w:val="both"/>
      </w:pPr>
    </w:p>
    <w:p w14:paraId="0000000C" w14:textId="77777777" w:rsidR="00201277" w:rsidRDefault="00414B60">
      <w:pPr>
        <w:jc w:val="both"/>
      </w:pPr>
      <w:r>
        <w:t>En el tiempo que llevo trabajando en el área de finanzas, que serían ya alrededor de 5 meses. He tenido la oportunidad de trabajar con ambos supervisores en varias ocasiones. Por lo que tengo experiencia con su forma de trabajo.</w:t>
      </w:r>
    </w:p>
    <w:p w14:paraId="0000000D" w14:textId="77777777" w:rsidR="00201277" w:rsidRDefault="00201277">
      <w:pPr>
        <w:jc w:val="both"/>
      </w:pPr>
    </w:p>
    <w:p w14:paraId="0000000E" w14:textId="77777777" w:rsidR="00201277" w:rsidRDefault="00414B60">
      <w:pPr>
        <w:jc w:val="both"/>
      </w:pPr>
      <w:r>
        <w:t>En todas las ocasiones ha habido innumerables problemas. Principalmente a causa del antes mencionado comportamiento inadecuado de dichos superiores. Entre ellos están, invasión del espacio personal, críticas destructivas, comentarios peyorativos y en general, desvalorización constante a mi como trabajador.</w:t>
      </w:r>
    </w:p>
    <w:p w14:paraId="0000000F" w14:textId="77777777" w:rsidR="00201277" w:rsidRDefault="00201277">
      <w:pPr>
        <w:jc w:val="both"/>
      </w:pPr>
    </w:p>
    <w:p w14:paraId="00000010" w14:textId="77777777" w:rsidR="00201277" w:rsidRDefault="00414B60">
      <w:pPr>
        <w:jc w:val="both"/>
      </w:pPr>
      <w:r>
        <w:t xml:space="preserve">Cabe mencionar </w:t>
      </w:r>
      <w:proofErr w:type="gramStart"/>
      <w:r>
        <w:t>que</w:t>
      </w:r>
      <w:proofErr w:type="gramEnd"/>
      <w:r>
        <w:t xml:space="preserve"> hasta ahora, ninguno ha tenido problemas reales con mi trabajo. Haciendo los comentarios aún más injustificados. Teniendo esto en cuenta, entenderá porque me resulta poco agradable, por no decir desgastante trabajar junto a ellos.</w:t>
      </w:r>
    </w:p>
    <w:p w14:paraId="00000011" w14:textId="77777777" w:rsidR="00201277" w:rsidRDefault="00201277">
      <w:pPr>
        <w:jc w:val="both"/>
      </w:pPr>
    </w:p>
    <w:p w14:paraId="00000012" w14:textId="77777777" w:rsidR="00201277" w:rsidRDefault="00414B60">
      <w:pPr>
        <w:jc w:val="both"/>
      </w:pPr>
      <w:r>
        <w:t>Esta posición no es individual, es de hecho compartida por varios compañeros que han trabajado con los nuevos supervisores los últimos meses.  Por lo tanto, es de nuestro interés conjunto que se tomen medidas. Ya sea para mejorar el comportamiento de los supervisores o entrenar nuevo personal.</w:t>
      </w:r>
    </w:p>
    <w:p w14:paraId="00000013" w14:textId="77777777" w:rsidR="00201277" w:rsidRDefault="00201277">
      <w:pPr>
        <w:jc w:val="both"/>
      </w:pPr>
    </w:p>
    <w:p w14:paraId="00000014" w14:textId="77777777" w:rsidR="00201277" w:rsidRDefault="00414B60">
      <w:pPr>
        <w:jc w:val="both"/>
      </w:pPr>
      <w:r>
        <w:t>Sin nada más que agregar, esperamos respuesta pronta.</w:t>
      </w:r>
    </w:p>
    <w:p w14:paraId="00000015" w14:textId="77777777" w:rsidR="00201277" w:rsidRDefault="00201277"/>
    <w:p w14:paraId="00000016" w14:textId="77777777" w:rsidR="00201277" w:rsidRDefault="00201277"/>
    <w:p w14:paraId="00000017" w14:textId="77777777" w:rsidR="00201277" w:rsidRDefault="00414B60">
      <w:pPr>
        <w:jc w:val="center"/>
        <w:rPr>
          <w:color w:val="4BACC6"/>
        </w:rPr>
      </w:pPr>
      <w:r>
        <w:rPr>
          <w:color w:val="4BACC6"/>
        </w:rPr>
        <w:t>[Firma]</w:t>
      </w:r>
    </w:p>
    <w:p w14:paraId="00000018" w14:textId="77777777" w:rsidR="00201277" w:rsidRDefault="00414B60">
      <w:pPr>
        <w:jc w:val="center"/>
        <w:rPr>
          <w:color w:val="4BACC6"/>
        </w:rPr>
      </w:pPr>
      <w:r>
        <w:rPr>
          <w:color w:val="4BACC6"/>
        </w:rPr>
        <w:t>[Tu nombre y departamento de trabajo]</w:t>
      </w:r>
    </w:p>
    <w:sectPr w:rsidR="002012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77"/>
    <w:rsid w:val="00201277"/>
    <w:rsid w:val="00414B60"/>
    <w:rsid w:val="00577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DF18CF"/>
  <w15:docId w15:val="{C6AF888A-C405-AE43-ACC0-B491FC1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3</cp:revision>
  <dcterms:created xsi:type="dcterms:W3CDTF">2022-04-21T17:15:00Z</dcterms:created>
  <dcterms:modified xsi:type="dcterms:W3CDTF">2022-04-21T17:16:00Z</dcterms:modified>
</cp:coreProperties>
</file>