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A1D3" w14:textId="59DD828C" w:rsidR="00625DD1" w:rsidRPr="007900DD" w:rsidRDefault="00625DD1" w:rsidP="00625DD1">
      <w:pPr>
        <w:rPr>
          <w:i/>
        </w:rPr>
      </w:pPr>
      <w:r>
        <w:rPr>
          <w:i/>
        </w:rPr>
        <w:t>30</w:t>
      </w:r>
      <w:r w:rsidRPr="007900DD">
        <w:rPr>
          <w:i/>
        </w:rPr>
        <w:t xml:space="preserve"> de </w:t>
      </w:r>
      <w:r>
        <w:rPr>
          <w:i/>
        </w:rPr>
        <w:t xml:space="preserve">junio </w:t>
      </w:r>
      <w:r w:rsidRPr="007900DD">
        <w:rPr>
          <w:i/>
        </w:rPr>
        <w:t>20</w:t>
      </w:r>
      <w:r w:rsidR="000D6E76">
        <w:rPr>
          <w:i/>
        </w:rPr>
        <w:t>23</w:t>
      </w:r>
    </w:p>
    <w:p w14:paraId="72B50C6B" w14:textId="77777777" w:rsidR="00625DD1" w:rsidRDefault="00625DD1" w:rsidP="00625DD1">
      <w:pPr>
        <w:rPr>
          <w:i/>
        </w:rPr>
      </w:pPr>
      <w:r>
        <w:rPr>
          <w:i/>
        </w:rPr>
        <w:t>Estimada Sra. Sánchez</w:t>
      </w:r>
    </w:p>
    <w:p w14:paraId="26AA4CF3" w14:textId="77777777" w:rsidR="00625DD1" w:rsidRDefault="00625DD1" w:rsidP="00625DD1">
      <w:pPr>
        <w:rPr>
          <w:i/>
        </w:rPr>
      </w:pPr>
      <w:r>
        <w:rPr>
          <w:i/>
        </w:rPr>
        <w:t>En su momento mostró interés por recibir información acerca de nuestra nueva línea de productos para el cuidado de la piel.</w:t>
      </w:r>
    </w:p>
    <w:p w14:paraId="6E56C54A" w14:textId="77777777" w:rsidR="00625DD1" w:rsidRDefault="00625DD1" w:rsidP="00625DD1">
      <w:pPr>
        <w:rPr>
          <w:i/>
        </w:rPr>
      </w:pPr>
      <w:r>
        <w:rPr>
          <w:i/>
        </w:rPr>
        <w:t>Por el presente medio la contactamos para informarle que con fecha del próximo 01 de agosto del corriente, saldrá a la venta una nueva fragancia de exfoliante corporal que podría interesarle.</w:t>
      </w:r>
    </w:p>
    <w:p w14:paraId="11DB9EDF" w14:textId="77777777" w:rsidR="00625DD1" w:rsidRDefault="00625DD1" w:rsidP="00625DD1">
      <w:pPr>
        <w:rPr>
          <w:i/>
        </w:rPr>
      </w:pPr>
      <w:r>
        <w:rPr>
          <w:i/>
        </w:rPr>
        <w:t xml:space="preserve"> Estamos muy emocionados por hacerle saber a nuestros clientes más exclusivos que, estamos incursionando en una nueva área de mercado llena de  muchas innovaciones y de las fragancias más solicitadas en por nuestros compradores. </w:t>
      </w:r>
    </w:p>
    <w:p w14:paraId="316A9593" w14:textId="77777777" w:rsidR="00625DD1" w:rsidRDefault="00625DD1" w:rsidP="00625DD1">
      <w:pPr>
        <w:rPr>
          <w:i/>
        </w:rPr>
      </w:pPr>
      <w:r>
        <w:rPr>
          <w:i/>
        </w:rPr>
        <w:t>Si desea obtener más información acerca de nuestra nueva línea de productos, la invitamos a visitar nuestro portal web en donde conocerá todas sus características y beneficios, así como también otros productos para el cuidado de la piel.</w:t>
      </w:r>
    </w:p>
    <w:p w14:paraId="60F8E398" w14:textId="77777777" w:rsidR="00625DD1" w:rsidRDefault="00625DD1" w:rsidP="00625DD1">
      <w:pPr>
        <w:rPr>
          <w:i/>
        </w:rPr>
      </w:pPr>
      <w:r>
        <w:rPr>
          <w:i/>
        </w:rPr>
        <w:t>Sin más que agregar, un saludo cordial</w:t>
      </w:r>
    </w:p>
    <w:p w14:paraId="47402B17" w14:textId="77777777" w:rsidR="00625DD1" w:rsidRDefault="00625DD1" w:rsidP="00625DD1">
      <w:pPr>
        <w:rPr>
          <w:i/>
        </w:rPr>
      </w:pPr>
      <w:r>
        <w:rPr>
          <w:i/>
        </w:rPr>
        <w:t>José González</w:t>
      </w:r>
    </w:p>
    <w:p w14:paraId="03C1E847" w14:textId="77777777" w:rsidR="00625DD1" w:rsidRDefault="00625DD1" w:rsidP="00625DD1">
      <w:pPr>
        <w:rPr>
          <w:i/>
        </w:rPr>
      </w:pPr>
      <w:r>
        <w:rPr>
          <w:i/>
        </w:rPr>
        <w:t xml:space="preserve">Gerente de Mercadeo </w:t>
      </w:r>
    </w:p>
    <w:p w14:paraId="40F893E1" w14:textId="77777777" w:rsidR="009A7BD2" w:rsidRDefault="009A7BD2"/>
    <w:sectPr w:rsidR="009A7BD2" w:rsidSect="009A7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02A"/>
    <w:rsid w:val="000D6E76"/>
    <w:rsid w:val="001E0755"/>
    <w:rsid w:val="00625DD1"/>
    <w:rsid w:val="0086402A"/>
    <w:rsid w:val="009A7BD2"/>
    <w:rsid w:val="00C7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ABAC"/>
  <w15:docId w15:val="{4805F387-9312-2544-A552-14FA3080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02A"/>
    <w:pPr>
      <w:spacing w:after="160" w:line="259" w:lineRule="auto"/>
      <w:jc w:val="both"/>
    </w:pPr>
    <w:rPr>
      <w:rFonts w:ascii="Century Gothic" w:hAnsi="Century Gothic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4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aliases w:val="H3"/>
    <w:basedOn w:val="Normal"/>
    <w:next w:val="Normal"/>
    <w:link w:val="Ttulo3Car"/>
    <w:uiPriority w:val="9"/>
    <w:unhideWhenUsed/>
    <w:qFormat/>
    <w:rsid w:val="0086402A"/>
    <w:pPr>
      <w:keepNext/>
      <w:keepLines/>
      <w:spacing w:before="280" w:after="240"/>
      <w:outlineLvl w:val="2"/>
    </w:pPr>
    <w:rPr>
      <w:rFonts w:eastAsiaTheme="majorEastAsia" w:cstheme="majorBidi"/>
      <w:b/>
      <w:color w:val="4F81BD" w:themeColor="accent1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402A"/>
    <w:pPr>
      <w:keepNext/>
      <w:keepLines/>
      <w:spacing w:before="280" w:after="240"/>
      <w:outlineLvl w:val="3"/>
    </w:pPr>
    <w:rPr>
      <w:rFonts w:asciiTheme="majorHAnsi" w:eastAsiaTheme="majorEastAsia" w:hAnsiTheme="majorHAnsi" w:cstheme="majorBidi"/>
      <w:b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H3 Car"/>
    <w:basedOn w:val="Fuentedeprrafopredeter"/>
    <w:link w:val="Ttulo3"/>
    <w:uiPriority w:val="9"/>
    <w:rsid w:val="0086402A"/>
    <w:rPr>
      <w:rFonts w:ascii="Century Gothic" w:eastAsiaTheme="majorEastAsia" w:hAnsi="Century Gothic" w:cstheme="majorBidi"/>
      <w:b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6402A"/>
    <w:rPr>
      <w:rFonts w:asciiTheme="majorHAnsi" w:eastAsiaTheme="majorEastAsia" w:hAnsiTheme="majorHAnsi" w:cstheme="majorBidi"/>
      <w:b/>
      <w:iCs/>
      <w:color w:val="365F91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02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64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Antonio Gallego Cuiñas</cp:lastModifiedBy>
  <cp:revision>4</cp:revision>
  <dcterms:created xsi:type="dcterms:W3CDTF">2022-01-15T12:08:00Z</dcterms:created>
  <dcterms:modified xsi:type="dcterms:W3CDTF">2022-01-15T12:08:00Z</dcterms:modified>
</cp:coreProperties>
</file>